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65A" w:rsidRPr="0000665A" w:rsidRDefault="0000665A">
      <w:pPr>
        <w:rPr>
          <w:rFonts w:ascii="Latha" w:hAnsi="Latha" w:cs="Latha"/>
          <w:noProof/>
        </w:rPr>
      </w:pPr>
      <w:r>
        <w:rPr>
          <w:rFonts w:ascii="Latha" w:hAnsi="Latha" w:cs="Latha"/>
          <w:noProof/>
        </w:rPr>
        <w:t xml:space="preserve">                     பூவின் ஏழு நிலைகள் </w:t>
      </w:r>
    </w:p>
    <w:p w:rsidR="0000665A" w:rsidRDefault="0000665A">
      <w:pPr>
        <w:rPr>
          <w:noProof/>
        </w:rPr>
      </w:pPr>
    </w:p>
    <w:p w:rsidR="00913B0B" w:rsidRDefault="0000665A" w:rsidP="0000665A">
      <w:pPr>
        <w:tabs>
          <w:tab w:val="left" w:pos="0"/>
        </w:tabs>
        <w:ind w:left="-900"/>
      </w:pPr>
      <w:r>
        <w:rPr>
          <w:noProof/>
        </w:rPr>
        <w:drawing>
          <wp:inline distT="0" distB="0" distL="0" distR="0">
            <wp:extent cx="7247512" cy="865761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178" cy="8658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3B0B" w:rsidSect="0000665A">
      <w:pgSz w:w="12240" w:h="15840"/>
      <w:pgMar w:top="18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00665A"/>
    <w:rsid w:val="0000665A"/>
    <w:rsid w:val="00913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B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6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1</cp:revision>
  <dcterms:created xsi:type="dcterms:W3CDTF">2019-06-20T04:16:00Z</dcterms:created>
  <dcterms:modified xsi:type="dcterms:W3CDTF">2019-06-20T04:17:00Z</dcterms:modified>
</cp:coreProperties>
</file>